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5634C" w14:textId="77777777" w:rsidR="00711642" w:rsidRDefault="00B11EE8" w:rsidP="00B11EE8">
      <w:pPr>
        <w:jc w:val="right"/>
        <w:rPr>
          <w:sz w:val="22"/>
        </w:rPr>
      </w:pPr>
      <w:bookmarkStart w:id="0" w:name="_GoBack"/>
      <w:bookmarkEnd w:id="0"/>
      <w:r w:rsidRPr="00B11EE8">
        <w:rPr>
          <w:rFonts w:hint="eastAsia"/>
          <w:sz w:val="22"/>
        </w:rPr>
        <w:t>令和2年8月</w:t>
      </w:r>
      <w:r>
        <w:rPr>
          <w:rFonts w:hint="eastAsia"/>
          <w:sz w:val="22"/>
        </w:rPr>
        <w:t>31</w:t>
      </w:r>
      <w:r w:rsidRPr="00B11EE8">
        <w:rPr>
          <w:rFonts w:hint="eastAsia"/>
          <w:sz w:val="22"/>
        </w:rPr>
        <w:t>日</w:t>
      </w:r>
    </w:p>
    <w:p w14:paraId="5EBF48AD" w14:textId="77777777" w:rsidR="00B11EE8" w:rsidRDefault="00B11EE8" w:rsidP="00B11EE8">
      <w:pPr>
        <w:ind w:right="440"/>
        <w:jc w:val="left"/>
        <w:rPr>
          <w:sz w:val="22"/>
        </w:rPr>
      </w:pPr>
      <w:r>
        <w:rPr>
          <w:rFonts w:hint="eastAsia"/>
          <w:sz w:val="22"/>
        </w:rPr>
        <w:t xml:space="preserve">　各　位</w:t>
      </w:r>
    </w:p>
    <w:p w14:paraId="6B540E9B" w14:textId="77777777" w:rsidR="00B11EE8" w:rsidRDefault="00B11EE8" w:rsidP="00986E3B">
      <w:pPr>
        <w:spacing w:line="460" w:lineRule="exact"/>
        <w:ind w:firstLineChars="2900" w:firstLine="6380"/>
        <w:jc w:val="left"/>
        <w:rPr>
          <w:sz w:val="22"/>
        </w:rPr>
      </w:pPr>
      <w:r>
        <w:rPr>
          <w:rFonts w:hint="eastAsia"/>
          <w:sz w:val="22"/>
        </w:rPr>
        <w:t>一般社団法人青森県薬剤師会</w:t>
      </w:r>
    </w:p>
    <w:p w14:paraId="12C13085" w14:textId="77777777" w:rsidR="00B11EE8" w:rsidRDefault="00B11EE8" w:rsidP="00986E3B">
      <w:pPr>
        <w:spacing w:line="460" w:lineRule="exact"/>
        <w:ind w:firstLineChars="3500" w:firstLine="7700"/>
        <w:jc w:val="left"/>
        <w:rPr>
          <w:sz w:val="22"/>
        </w:rPr>
      </w:pPr>
      <w:r>
        <w:rPr>
          <w:rFonts w:hint="eastAsia"/>
          <w:sz w:val="22"/>
        </w:rPr>
        <w:t>会長　木村 隆次</w:t>
      </w:r>
    </w:p>
    <w:p w14:paraId="186F1A7D" w14:textId="77777777" w:rsidR="008611B1" w:rsidRDefault="008611B1" w:rsidP="008611B1">
      <w:pPr>
        <w:ind w:firstLineChars="3500" w:firstLine="7700"/>
        <w:jc w:val="left"/>
        <w:rPr>
          <w:sz w:val="22"/>
        </w:rPr>
      </w:pPr>
    </w:p>
    <w:p w14:paraId="7957DB6A" w14:textId="77777777" w:rsidR="008611B1" w:rsidRDefault="00B11EE8" w:rsidP="008611B1">
      <w:pPr>
        <w:spacing w:line="460" w:lineRule="exact"/>
        <w:jc w:val="center"/>
        <w:rPr>
          <w:sz w:val="22"/>
        </w:rPr>
      </w:pPr>
      <w:r>
        <w:rPr>
          <w:rFonts w:hint="eastAsia"/>
          <w:sz w:val="22"/>
        </w:rPr>
        <w:t>日本医療薬学会「地域薬学ケア専門薬剤師制度」に係る</w:t>
      </w:r>
    </w:p>
    <w:p w14:paraId="3A895F94" w14:textId="77777777" w:rsidR="00B11EE8" w:rsidRDefault="00B11EE8" w:rsidP="008611B1">
      <w:pPr>
        <w:spacing w:line="460" w:lineRule="exact"/>
        <w:jc w:val="center"/>
        <w:rPr>
          <w:sz w:val="22"/>
        </w:rPr>
      </w:pPr>
      <w:r>
        <w:rPr>
          <w:rFonts w:hint="eastAsia"/>
          <w:sz w:val="22"/>
        </w:rPr>
        <w:t>申請手順等に関する</w:t>
      </w:r>
      <w:r w:rsidR="00641FA0">
        <w:rPr>
          <w:rFonts w:hint="eastAsia"/>
          <w:sz w:val="22"/>
        </w:rPr>
        <w:t>伝達</w:t>
      </w:r>
      <w:r>
        <w:rPr>
          <w:rFonts w:hint="eastAsia"/>
          <w:sz w:val="22"/>
        </w:rPr>
        <w:t>説明会</w:t>
      </w:r>
      <w:r w:rsidR="00E45DBB">
        <w:rPr>
          <w:rFonts w:hint="eastAsia"/>
          <w:sz w:val="22"/>
        </w:rPr>
        <w:t>（Web開催）</w:t>
      </w:r>
    </w:p>
    <w:p w14:paraId="43248429" w14:textId="77777777" w:rsidR="008611B1" w:rsidRDefault="008611B1" w:rsidP="008611B1">
      <w:pPr>
        <w:jc w:val="center"/>
        <w:rPr>
          <w:sz w:val="22"/>
        </w:rPr>
      </w:pPr>
    </w:p>
    <w:p w14:paraId="6AEEF91A" w14:textId="77777777" w:rsidR="008611B1" w:rsidRDefault="008611B1" w:rsidP="008611B1">
      <w:pPr>
        <w:jc w:val="left"/>
        <w:rPr>
          <w:sz w:val="22"/>
        </w:rPr>
      </w:pPr>
      <w:r>
        <w:rPr>
          <w:rFonts w:hint="eastAsia"/>
          <w:sz w:val="22"/>
        </w:rPr>
        <w:t xml:space="preserve">　平素より、本会会務に格別のご高配を賜り厚く御礼申し上げます。</w:t>
      </w:r>
    </w:p>
    <w:p w14:paraId="781AEB0A" w14:textId="667C7CB4" w:rsidR="001108AB" w:rsidRPr="00D56964" w:rsidRDefault="00C9122D" w:rsidP="001108AB">
      <w:pPr>
        <w:jc w:val="left"/>
        <w:rPr>
          <w:sz w:val="22"/>
        </w:rPr>
      </w:pPr>
      <w:r>
        <w:rPr>
          <w:rFonts w:hint="eastAsia"/>
          <w:sz w:val="22"/>
        </w:rPr>
        <w:t xml:space="preserve">　</w:t>
      </w:r>
      <w:r w:rsidR="00B61F3F">
        <w:rPr>
          <w:rFonts w:hint="eastAsia"/>
          <w:sz w:val="22"/>
        </w:rPr>
        <w:t>昨年の医薬品医療機器</w:t>
      </w:r>
      <w:r>
        <w:rPr>
          <w:rFonts w:hint="eastAsia"/>
          <w:sz w:val="22"/>
        </w:rPr>
        <w:t>等法</w:t>
      </w:r>
      <w:r w:rsidR="00B61F3F">
        <w:rPr>
          <w:rFonts w:hint="eastAsia"/>
          <w:sz w:val="22"/>
        </w:rPr>
        <w:t>の改正において、患者自身が自分に適した薬局を選択できるよう、機能別の薬局</w:t>
      </w:r>
      <w:r w:rsidR="00986E3B">
        <w:rPr>
          <w:rFonts w:hint="eastAsia"/>
          <w:sz w:val="22"/>
        </w:rPr>
        <w:t>「</w:t>
      </w:r>
      <w:r>
        <w:rPr>
          <w:rFonts w:hint="eastAsia"/>
          <w:sz w:val="22"/>
        </w:rPr>
        <w:t>地域連携薬局</w:t>
      </w:r>
      <w:r w:rsidR="00986E3B">
        <w:rPr>
          <w:rFonts w:hint="eastAsia"/>
          <w:sz w:val="22"/>
        </w:rPr>
        <w:t>」「</w:t>
      </w:r>
      <w:r>
        <w:rPr>
          <w:rFonts w:hint="eastAsia"/>
          <w:sz w:val="22"/>
        </w:rPr>
        <w:t>専門医療機関連携薬局</w:t>
      </w:r>
      <w:r w:rsidR="00986E3B">
        <w:rPr>
          <w:rFonts w:hint="eastAsia"/>
          <w:sz w:val="22"/>
        </w:rPr>
        <w:t>」</w:t>
      </w:r>
      <w:r>
        <w:rPr>
          <w:rFonts w:hint="eastAsia"/>
          <w:sz w:val="22"/>
        </w:rPr>
        <w:t>の</w:t>
      </w:r>
      <w:r w:rsidR="00B61F3F">
        <w:rPr>
          <w:rFonts w:hint="eastAsia"/>
          <w:sz w:val="22"/>
        </w:rPr>
        <w:t>認定制度が導入されました。このうち、</w:t>
      </w:r>
      <w:r>
        <w:rPr>
          <w:rFonts w:hint="eastAsia"/>
          <w:sz w:val="22"/>
        </w:rPr>
        <w:t>専門医療機関連携薬局に</w:t>
      </w:r>
      <w:r w:rsidR="00B61F3F">
        <w:rPr>
          <w:rFonts w:hint="eastAsia"/>
          <w:sz w:val="22"/>
        </w:rPr>
        <w:t>ついては、</w:t>
      </w:r>
      <w:r w:rsidR="00641FA0">
        <w:rPr>
          <w:rFonts w:hint="eastAsia"/>
          <w:sz w:val="22"/>
        </w:rPr>
        <w:t>がん等</w:t>
      </w:r>
      <w:r w:rsidR="00B61F3F">
        <w:rPr>
          <w:rFonts w:hint="eastAsia"/>
          <w:sz w:val="22"/>
        </w:rPr>
        <w:t>の専門的な薬学的知見に基づく調剤及び指導の業務を行うこととされており、その認定要件（</w:t>
      </w:r>
      <w:r>
        <w:rPr>
          <w:rFonts w:hint="eastAsia"/>
          <w:sz w:val="22"/>
        </w:rPr>
        <w:t>人的要件</w:t>
      </w:r>
      <w:r w:rsidR="00B61F3F">
        <w:rPr>
          <w:rFonts w:hint="eastAsia"/>
          <w:sz w:val="22"/>
        </w:rPr>
        <w:t>）</w:t>
      </w:r>
      <w:r>
        <w:rPr>
          <w:rFonts w:hint="eastAsia"/>
          <w:sz w:val="22"/>
        </w:rPr>
        <w:t>として「学会認定等の専門性が高い薬剤師の配置」が</w:t>
      </w:r>
      <w:r w:rsidR="00641FA0">
        <w:rPr>
          <w:rFonts w:hint="eastAsia"/>
          <w:sz w:val="22"/>
        </w:rPr>
        <w:t>示され</w:t>
      </w:r>
      <w:r>
        <w:rPr>
          <w:rFonts w:hint="eastAsia"/>
          <w:sz w:val="22"/>
        </w:rPr>
        <w:t>ています。</w:t>
      </w:r>
      <w:r w:rsidR="00641FA0">
        <w:rPr>
          <w:rFonts w:hint="eastAsia"/>
          <w:sz w:val="22"/>
        </w:rPr>
        <w:t>この認定をとるため、一般社団法人日本医療薬学会において制定された「地域薬学ケア専門薬剤師制度」</w:t>
      </w:r>
      <w:r w:rsidR="001108AB">
        <w:rPr>
          <w:rFonts w:hint="eastAsia"/>
          <w:sz w:val="22"/>
        </w:rPr>
        <w:t>（日本薬剤師会雑誌8月号　P５～P10参照）</w:t>
      </w:r>
    </w:p>
    <w:p w14:paraId="6CD73CF9" w14:textId="36866270" w:rsidR="00145BA9" w:rsidRPr="00C9122D" w:rsidRDefault="00641FA0" w:rsidP="008611B1">
      <w:pPr>
        <w:jc w:val="left"/>
        <w:rPr>
          <w:sz w:val="22"/>
        </w:rPr>
      </w:pPr>
      <w:r>
        <w:rPr>
          <w:rFonts w:hint="eastAsia"/>
          <w:sz w:val="22"/>
        </w:rPr>
        <w:t>について</w:t>
      </w:r>
      <w:r w:rsidR="00145BA9">
        <w:rPr>
          <w:rFonts w:hint="eastAsia"/>
          <w:sz w:val="22"/>
        </w:rPr>
        <w:t>、</w:t>
      </w:r>
      <w:r>
        <w:rPr>
          <w:rFonts w:hint="eastAsia"/>
          <w:sz w:val="22"/>
        </w:rPr>
        <w:t>先般、日本薬剤師会より説明がありました。この内容を伝達したく下記により説明会を開催いたします。</w:t>
      </w:r>
      <w:r w:rsidR="001108AB">
        <w:rPr>
          <w:rFonts w:hint="eastAsia"/>
          <w:sz w:val="22"/>
        </w:rPr>
        <w:t>ご視聴くださるようお願い申し上げます。</w:t>
      </w:r>
    </w:p>
    <w:p w14:paraId="13C85A75" w14:textId="77777777" w:rsidR="00995539" w:rsidRDefault="00995539" w:rsidP="00995539">
      <w:pPr>
        <w:jc w:val="center"/>
        <w:rPr>
          <w:sz w:val="22"/>
        </w:rPr>
      </w:pPr>
      <w:r>
        <w:rPr>
          <w:rFonts w:hint="eastAsia"/>
          <w:sz w:val="22"/>
        </w:rPr>
        <w:t>記</w:t>
      </w:r>
    </w:p>
    <w:p w14:paraId="0842EA50" w14:textId="77777777" w:rsidR="00D56964" w:rsidRDefault="00E45DBB" w:rsidP="00995539">
      <w:pPr>
        <w:ind w:firstLineChars="200" w:firstLine="440"/>
        <w:jc w:val="left"/>
        <w:rPr>
          <w:sz w:val="22"/>
        </w:rPr>
      </w:pPr>
      <w:r>
        <w:rPr>
          <w:rFonts w:hint="eastAsia"/>
          <w:sz w:val="22"/>
        </w:rPr>
        <w:t xml:space="preserve">　日　時：　令和2年９月</w:t>
      </w:r>
      <w:r w:rsidR="00BB3DA2">
        <w:rPr>
          <w:rFonts w:hint="eastAsia"/>
          <w:sz w:val="22"/>
        </w:rPr>
        <w:t>16</w:t>
      </w:r>
      <w:r>
        <w:rPr>
          <w:rFonts w:hint="eastAsia"/>
          <w:sz w:val="22"/>
        </w:rPr>
        <w:t>日（</w:t>
      </w:r>
      <w:r w:rsidR="00BB3DA2">
        <w:rPr>
          <w:rFonts w:hint="eastAsia"/>
          <w:sz w:val="22"/>
        </w:rPr>
        <w:t>水</w:t>
      </w:r>
      <w:r>
        <w:rPr>
          <w:rFonts w:hint="eastAsia"/>
          <w:sz w:val="22"/>
        </w:rPr>
        <w:t xml:space="preserve">）　</w:t>
      </w:r>
    </w:p>
    <w:p w14:paraId="0A23AE32" w14:textId="77777777" w:rsidR="00E45DBB" w:rsidRPr="00542D8C" w:rsidRDefault="00E45DBB" w:rsidP="00D56964">
      <w:pPr>
        <w:ind w:firstLineChars="800" w:firstLine="1760"/>
        <w:jc w:val="left"/>
        <w:rPr>
          <w:sz w:val="22"/>
        </w:rPr>
      </w:pPr>
      <w:r w:rsidRPr="00542D8C">
        <w:rPr>
          <w:rFonts w:hint="eastAsia"/>
          <w:sz w:val="22"/>
        </w:rPr>
        <w:t>19時～21時</w:t>
      </w:r>
      <w:r w:rsidR="00D56964" w:rsidRPr="00542D8C">
        <w:rPr>
          <w:rFonts w:hint="eastAsia"/>
          <w:sz w:val="22"/>
        </w:rPr>
        <w:t>の間で視聴時間は視聴開始より</w:t>
      </w:r>
      <w:r w:rsidR="00F2154A" w:rsidRPr="00542D8C">
        <w:rPr>
          <w:rFonts w:hint="eastAsia"/>
          <w:sz w:val="22"/>
        </w:rPr>
        <w:t>約</w:t>
      </w:r>
      <w:r w:rsidR="00D56964" w:rsidRPr="00542D8C">
        <w:rPr>
          <w:rFonts w:hint="eastAsia"/>
          <w:sz w:val="22"/>
        </w:rPr>
        <w:t>50</w:t>
      </w:r>
      <w:r w:rsidRPr="00542D8C">
        <w:rPr>
          <w:rFonts w:hint="eastAsia"/>
          <w:sz w:val="22"/>
        </w:rPr>
        <w:t>分間</w:t>
      </w:r>
    </w:p>
    <w:p w14:paraId="15DE714F" w14:textId="77777777" w:rsidR="00E45DBB" w:rsidRDefault="00E45DBB" w:rsidP="00C6563D">
      <w:pPr>
        <w:jc w:val="left"/>
        <w:rPr>
          <w:sz w:val="22"/>
        </w:rPr>
      </w:pPr>
      <w:r>
        <w:rPr>
          <w:rFonts w:hint="eastAsia"/>
          <w:sz w:val="22"/>
        </w:rPr>
        <w:t xml:space="preserve">　</w:t>
      </w:r>
      <w:r w:rsidR="00995539">
        <w:rPr>
          <w:rFonts w:hint="eastAsia"/>
          <w:sz w:val="22"/>
        </w:rPr>
        <w:t xml:space="preserve">　　場　所：　Web開催</w:t>
      </w:r>
    </w:p>
    <w:p w14:paraId="11AD9F92" w14:textId="77777777" w:rsidR="00145BA9" w:rsidRPr="00043404" w:rsidRDefault="00145BA9" w:rsidP="00C6563D">
      <w:pPr>
        <w:jc w:val="left"/>
        <w:rPr>
          <w:sz w:val="22"/>
        </w:rPr>
      </w:pPr>
      <w:r>
        <w:rPr>
          <w:rFonts w:hint="eastAsia"/>
          <w:sz w:val="22"/>
        </w:rPr>
        <w:t xml:space="preserve">　</w:t>
      </w:r>
      <w:r w:rsidRPr="00043404">
        <w:rPr>
          <w:rFonts w:hint="eastAsia"/>
          <w:sz w:val="22"/>
        </w:rPr>
        <w:t xml:space="preserve">　　参加費：　無料</w:t>
      </w:r>
    </w:p>
    <w:p w14:paraId="4CCF5C89" w14:textId="77777777" w:rsidR="002542C0" w:rsidRPr="00043404" w:rsidRDefault="002542C0" w:rsidP="002542C0">
      <w:pPr>
        <w:pStyle w:val="a5"/>
        <w:numPr>
          <w:ilvl w:val="0"/>
          <w:numId w:val="1"/>
        </w:numPr>
        <w:ind w:leftChars="0"/>
        <w:jc w:val="left"/>
        <w:rPr>
          <w:sz w:val="22"/>
          <w:u w:val="single"/>
        </w:rPr>
      </w:pPr>
      <w:r w:rsidRPr="00043404">
        <w:rPr>
          <w:rFonts w:hint="eastAsia"/>
          <w:sz w:val="22"/>
          <w:u w:val="single"/>
        </w:rPr>
        <w:t>説明会当日（9月16日）15時頃に、お知らせいただいたメールアドレスに</w:t>
      </w:r>
    </w:p>
    <w:p w14:paraId="4A1DCBF6" w14:textId="0E78E3D5" w:rsidR="002542C0" w:rsidRPr="00043404" w:rsidRDefault="002542C0" w:rsidP="002542C0">
      <w:pPr>
        <w:ind w:firstLineChars="200" w:firstLine="440"/>
        <w:jc w:val="left"/>
        <w:rPr>
          <w:sz w:val="22"/>
          <w:u w:val="single"/>
        </w:rPr>
      </w:pPr>
      <w:r w:rsidRPr="00043404">
        <w:rPr>
          <w:rFonts w:hint="eastAsia"/>
          <w:sz w:val="22"/>
          <w:u w:val="single"/>
        </w:rPr>
        <w:t>説明会の</w:t>
      </w:r>
      <w:r w:rsidR="001108AB" w:rsidRPr="00043404">
        <w:rPr>
          <w:rFonts w:hint="eastAsia"/>
          <w:sz w:val="22"/>
          <w:u w:val="single"/>
        </w:rPr>
        <w:t>URL（ホームページの住所）</w:t>
      </w:r>
      <w:r w:rsidRPr="00043404">
        <w:rPr>
          <w:rFonts w:hint="eastAsia"/>
          <w:sz w:val="22"/>
          <w:u w:val="single"/>
        </w:rPr>
        <w:t>を送信いたします。</w:t>
      </w:r>
    </w:p>
    <w:p w14:paraId="74266E30" w14:textId="77777777" w:rsidR="00894732" w:rsidRPr="00043404" w:rsidRDefault="00894732" w:rsidP="00894732">
      <w:pPr>
        <w:jc w:val="left"/>
        <w:rPr>
          <w:sz w:val="22"/>
          <w:u w:val="single"/>
        </w:rPr>
      </w:pPr>
      <w:r w:rsidRPr="00043404">
        <w:rPr>
          <w:sz w:val="22"/>
        </w:rPr>
        <w:t xml:space="preserve">　</w:t>
      </w:r>
      <w:r w:rsidRPr="00043404">
        <w:rPr>
          <w:rFonts w:hint="eastAsia"/>
          <w:sz w:val="22"/>
        </w:rPr>
        <w:t xml:space="preserve">　　</w:t>
      </w:r>
      <w:r w:rsidRPr="00043404">
        <w:rPr>
          <w:rFonts w:hint="eastAsia"/>
          <w:sz w:val="22"/>
          <w:u w:val="single"/>
        </w:rPr>
        <w:t>また、同様に、説明会資料も事前に（9月11日予定）送信いたしますので、</w:t>
      </w:r>
    </w:p>
    <w:p w14:paraId="015E0EC5" w14:textId="77777777" w:rsidR="00894732" w:rsidRPr="00043404" w:rsidRDefault="00894732" w:rsidP="00894732">
      <w:pPr>
        <w:ind w:firstLineChars="200" w:firstLine="440"/>
        <w:jc w:val="left"/>
        <w:rPr>
          <w:sz w:val="22"/>
          <w:u w:val="single"/>
        </w:rPr>
      </w:pPr>
      <w:r w:rsidRPr="00043404">
        <w:rPr>
          <w:rFonts w:hint="eastAsia"/>
          <w:sz w:val="22"/>
          <w:u w:val="single"/>
        </w:rPr>
        <w:t>ダウンロードしてご使用くださいますよう、よろしくお願いいたします。</w:t>
      </w:r>
    </w:p>
    <w:p w14:paraId="10693B44" w14:textId="77777777" w:rsidR="00D50C02" w:rsidRPr="00043404" w:rsidRDefault="00D50C02" w:rsidP="00C6563D">
      <w:pPr>
        <w:jc w:val="left"/>
        <w:rPr>
          <w:sz w:val="22"/>
        </w:rPr>
      </w:pPr>
      <w:r w:rsidRPr="00043404">
        <w:rPr>
          <w:rFonts w:hint="eastAsia"/>
          <w:sz w:val="22"/>
        </w:rPr>
        <w:lastRenderedPageBreak/>
        <w:t>内容</w:t>
      </w:r>
    </w:p>
    <w:p w14:paraId="30134CD0" w14:textId="77777777" w:rsidR="00BB3DA2" w:rsidRPr="00043404" w:rsidRDefault="00D50C02" w:rsidP="00C6563D">
      <w:pPr>
        <w:jc w:val="left"/>
        <w:rPr>
          <w:sz w:val="22"/>
        </w:rPr>
      </w:pPr>
      <w:r w:rsidRPr="00043404">
        <w:rPr>
          <w:rFonts w:hint="eastAsia"/>
          <w:sz w:val="22"/>
        </w:rPr>
        <w:t xml:space="preserve">　１．専門医療機関連携薬局における地域薬学ケア専門薬剤師の役割と位置づけ</w:t>
      </w:r>
      <w:r w:rsidR="00986E3B" w:rsidRPr="00043404">
        <w:rPr>
          <w:rFonts w:hint="eastAsia"/>
          <w:sz w:val="22"/>
        </w:rPr>
        <w:t>（</w:t>
      </w:r>
      <w:r w:rsidR="00F2154A" w:rsidRPr="00043404">
        <w:rPr>
          <w:rFonts w:hint="eastAsia"/>
          <w:sz w:val="22"/>
        </w:rPr>
        <w:t>約</w:t>
      </w:r>
      <w:r w:rsidR="00986E3B" w:rsidRPr="00043404">
        <w:rPr>
          <w:rFonts w:hint="eastAsia"/>
          <w:sz w:val="22"/>
        </w:rPr>
        <w:t>2</w:t>
      </w:r>
      <w:r w:rsidR="00F2154A" w:rsidRPr="00043404">
        <w:rPr>
          <w:rFonts w:hint="eastAsia"/>
          <w:sz w:val="22"/>
        </w:rPr>
        <w:t>5</w:t>
      </w:r>
      <w:r w:rsidR="00986E3B" w:rsidRPr="00043404">
        <w:rPr>
          <w:rFonts w:hint="eastAsia"/>
          <w:sz w:val="22"/>
        </w:rPr>
        <w:t>分）</w:t>
      </w:r>
    </w:p>
    <w:p w14:paraId="6F7693E0" w14:textId="77777777" w:rsidR="00D56964" w:rsidRPr="00043404" w:rsidRDefault="00D56964" w:rsidP="00D56964">
      <w:pPr>
        <w:ind w:firstLineChars="2000" w:firstLine="4400"/>
        <w:jc w:val="left"/>
        <w:rPr>
          <w:sz w:val="22"/>
        </w:rPr>
      </w:pPr>
      <w:r w:rsidRPr="00043404">
        <w:rPr>
          <w:rFonts w:hint="eastAsia"/>
          <w:sz w:val="22"/>
        </w:rPr>
        <w:t>日本薬剤師会 副会長　宮崎　長一郎　先生</w:t>
      </w:r>
    </w:p>
    <w:p w14:paraId="3313E56F" w14:textId="77777777" w:rsidR="00D50C02" w:rsidRPr="00043404" w:rsidRDefault="00D50C02" w:rsidP="00C6563D">
      <w:pPr>
        <w:jc w:val="left"/>
        <w:rPr>
          <w:sz w:val="22"/>
        </w:rPr>
      </w:pPr>
      <w:r w:rsidRPr="00043404">
        <w:rPr>
          <w:rFonts w:hint="eastAsia"/>
          <w:sz w:val="22"/>
        </w:rPr>
        <w:t xml:space="preserve">　２．認定の申請</w:t>
      </w:r>
      <w:r w:rsidR="00986E3B" w:rsidRPr="00043404">
        <w:rPr>
          <w:rFonts w:hint="eastAsia"/>
          <w:sz w:val="22"/>
        </w:rPr>
        <w:t>に係る具体的な手順について（</w:t>
      </w:r>
      <w:r w:rsidR="00F2154A" w:rsidRPr="00043404">
        <w:rPr>
          <w:rFonts w:hint="eastAsia"/>
          <w:sz w:val="22"/>
        </w:rPr>
        <w:t>約25</w:t>
      </w:r>
      <w:r w:rsidR="00986E3B" w:rsidRPr="00043404">
        <w:rPr>
          <w:rFonts w:hint="eastAsia"/>
          <w:sz w:val="22"/>
        </w:rPr>
        <w:t>分）</w:t>
      </w:r>
    </w:p>
    <w:p w14:paraId="1D55A885" w14:textId="77777777" w:rsidR="00D56964" w:rsidRPr="00043404" w:rsidRDefault="00D56964" w:rsidP="00D56964">
      <w:pPr>
        <w:ind w:firstLineChars="2000" w:firstLine="4400"/>
        <w:jc w:val="left"/>
        <w:rPr>
          <w:sz w:val="22"/>
        </w:rPr>
      </w:pPr>
      <w:r w:rsidRPr="00043404">
        <w:rPr>
          <w:rFonts w:hint="eastAsia"/>
          <w:sz w:val="22"/>
        </w:rPr>
        <w:t>日本薬剤師会 常務理事　豊見　敦　先生</w:t>
      </w:r>
    </w:p>
    <w:p w14:paraId="7A2EBDF2" w14:textId="77777777" w:rsidR="002542C0" w:rsidRPr="00043404" w:rsidRDefault="002542C0" w:rsidP="00C6563D">
      <w:pPr>
        <w:jc w:val="left"/>
        <w:rPr>
          <w:sz w:val="22"/>
        </w:rPr>
      </w:pPr>
    </w:p>
    <w:p w14:paraId="6E39DFA0" w14:textId="77777777" w:rsidR="00145BA9" w:rsidRPr="00043404" w:rsidRDefault="00145BA9" w:rsidP="002A3EA4">
      <w:pPr>
        <w:ind w:firstLineChars="100" w:firstLine="220"/>
        <w:jc w:val="left"/>
        <w:rPr>
          <w:sz w:val="22"/>
        </w:rPr>
      </w:pPr>
      <w:r w:rsidRPr="00043404">
        <w:rPr>
          <w:rFonts w:hint="eastAsia"/>
          <w:sz w:val="22"/>
        </w:rPr>
        <w:t>参加ご希望の方は、下記申込書にご記入の上、</w:t>
      </w:r>
      <w:r w:rsidRPr="00043404">
        <w:rPr>
          <w:rFonts w:hint="eastAsia"/>
          <w:b/>
          <w:sz w:val="22"/>
        </w:rPr>
        <w:t>9月10日（木）まで</w:t>
      </w:r>
      <w:r w:rsidRPr="00043404">
        <w:rPr>
          <w:rFonts w:hint="eastAsia"/>
          <w:sz w:val="22"/>
        </w:rPr>
        <w:t>に、</w:t>
      </w:r>
    </w:p>
    <w:p w14:paraId="3D4500ED" w14:textId="77777777" w:rsidR="002542C0" w:rsidRPr="00043404" w:rsidRDefault="00145BA9" w:rsidP="00C6563D">
      <w:pPr>
        <w:jc w:val="left"/>
        <w:rPr>
          <w:sz w:val="22"/>
        </w:rPr>
      </w:pPr>
      <w:r w:rsidRPr="00043404">
        <w:rPr>
          <w:rFonts w:hint="eastAsia"/>
          <w:sz w:val="22"/>
        </w:rPr>
        <w:t>メール（</w:t>
      </w:r>
      <w:hyperlink r:id="rId5" w:history="1">
        <w:r w:rsidRPr="00043404">
          <w:rPr>
            <w:rStyle w:val="a8"/>
            <w:rFonts w:hint="eastAsia"/>
            <w:color w:val="auto"/>
            <w:sz w:val="22"/>
          </w:rPr>
          <w:t>aoyaku@aoyaku.or.jp</w:t>
        </w:r>
      </w:hyperlink>
      <w:r w:rsidRPr="00043404">
        <w:rPr>
          <w:sz w:val="22"/>
        </w:rPr>
        <w:t>）</w:t>
      </w:r>
      <w:r w:rsidRPr="00043404">
        <w:rPr>
          <w:rFonts w:hint="eastAsia"/>
          <w:sz w:val="22"/>
        </w:rPr>
        <w:t>又はFAX（017―743―4452）にてお申し込みください。</w:t>
      </w:r>
    </w:p>
    <w:p w14:paraId="1B414B0F" w14:textId="77777777" w:rsidR="00145BA9" w:rsidRPr="00043404" w:rsidRDefault="00145BA9" w:rsidP="00C6563D">
      <w:pPr>
        <w:jc w:val="left"/>
        <w:rPr>
          <w:sz w:val="22"/>
        </w:rPr>
      </w:pPr>
    </w:p>
    <w:p w14:paraId="32E93273" w14:textId="77777777" w:rsidR="00894732" w:rsidRPr="00043404" w:rsidRDefault="002A3EA4" w:rsidP="00C6563D">
      <w:pPr>
        <w:jc w:val="left"/>
        <w:rPr>
          <w:sz w:val="22"/>
          <w:u w:val="dotDash"/>
        </w:rPr>
      </w:pPr>
      <w:r w:rsidRPr="00043404">
        <w:rPr>
          <w:rFonts w:hint="eastAsia"/>
          <w:sz w:val="22"/>
          <w:u w:val="dotDash"/>
        </w:rPr>
        <w:t xml:space="preserve">　　　　　　　　　　　　　　　　　　　　　　　　　　　　　　　　　　　　　　　　　　　　</w:t>
      </w:r>
    </w:p>
    <w:p w14:paraId="374141DD" w14:textId="77777777" w:rsidR="002A3EA4" w:rsidRPr="00043404" w:rsidRDefault="002A3EA4" w:rsidP="00C6563D">
      <w:pPr>
        <w:jc w:val="left"/>
        <w:rPr>
          <w:sz w:val="22"/>
        </w:rPr>
      </w:pPr>
    </w:p>
    <w:p w14:paraId="5D889E30" w14:textId="77777777" w:rsidR="00894732" w:rsidRPr="00043404" w:rsidRDefault="00894732" w:rsidP="00C64DF2">
      <w:pPr>
        <w:spacing w:line="460" w:lineRule="exact"/>
        <w:ind w:firstLineChars="700" w:firstLine="1680"/>
        <w:jc w:val="left"/>
        <w:rPr>
          <w:sz w:val="24"/>
        </w:rPr>
      </w:pPr>
      <w:r w:rsidRPr="00043404">
        <w:rPr>
          <w:rFonts w:hint="eastAsia"/>
          <w:sz w:val="24"/>
        </w:rPr>
        <w:t>日本医療薬学会「地域薬学ケア専門薬剤師制度」に係る</w:t>
      </w:r>
    </w:p>
    <w:p w14:paraId="5D298EA6" w14:textId="77777777" w:rsidR="00894732" w:rsidRPr="00C64DF2" w:rsidRDefault="00894732" w:rsidP="00C64DF2">
      <w:pPr>
        <w:spacing w:line="460" w:lineRule="exact"/>
        <w:ind w:firstLineChars="700" w:firstLine="1680"/>
        <w:rPr>
          <w:sz w:val="24"/>
        </w:rPr>
      </w:pPr>
      <w:r w:rsidRPr="00C64DF2">
        <w:rPr>
          <w:rFonts w:hint="eastAsia"/>
          <w:sz w:val="24"/>
        </w:rPr>
        <w:t>申請手順等に関する伝達説明会（Web開催）申込書</w:t>
      </w:r>
    </w:p>
    <w:p w14:paraId="1E524FC5" w14:textId="77777777" w:rsidR="00BB3DA2" w:rsidRPr="00C64DF2" w:rsidRDefault="00BB3DA2" w:rsidP="00C6563D">
      <w:pPr>
        <w:jc w:val="left"/>
        <w:rPr>
          <w:sz w:val="24"/>
        </w:rPr>
      </w:pPr>
    </w:p>
    <w:p w14:paraId="56CB0DC2" w14:textId="77777777" w:rsidR="00894732" w:rsidRPr="00043404" w:rsidRDefault="00BB3DA2" w:rsidP="00894732">
      <w:pPr>
        <w:ind w:firstLineChars="400" w:firstLine="880"/>
        <w:jc w:val="left"/>
        <w:rPr>
          <w:sz w:val="22"/>
        </w:rPr>
      </w:pPr>
      <w:r w:rsidRPr="00043404">
        <w:rPr>
          <w:rFonts w:hint="eastAsia"/>
          <w:sz w:val="22"/>
          <w:u w:val="single"/>
        </w:rPr>
        <w:t xml:space="preserve">氏　名　　　　　　　　　　　　　　　　</w:t>
      </w:r>
      <w:r w:rsidR="00894732" w:rsidRPr="00043404">
        <w:rPr>
          <w:rFonts w:hint="eastAsia"/>
          <w:sz w:val="22"/>
          <w:u w:val="single"/>
        </w:rPr>
        <w:t xml:space="preserve">　　　　　　　　　　　　</w:t>
      </w:r>
    </w:p>
    <w:p w14:paraId="46DBB979" w14:textId="77777777" w:rsidR="00BB3DA2" w:rsidRPr="00043404" w:rsidRDefault="00894732" w:rsidP="00894732">
      <w:pPr>
        <w:ind w:firstLineChars="400" w:firstLine="880"/>
        <w:jc w:val="left"/>
        <w:rPr>
          <w:sz w:val="22"/>
          <w:u w:val="single"/>
        </w:rPr>
      </w:pPr>
      <w:r w:rsidRPr="00043404">
        <w:rPr>
          <w:rFonts w:hint="eastAsia"/>
          <w:sz w:val="22"/>
          <w:u w:val="single"/>
        </w:rPr>
        <w:t>勤務先</w:t>
      </w:r>
      <w:r w:rsidR="00BB3DA2" w:rsidRPr="00043404">
        <w:rPr>
          <w:rFonts w:hint="eastAsia"/>
          <w:sz w:val="22"/>
          <w:u w:val="single"/>
        </w:rPr>
        <w:t xml:space="preserve">　　　　　　　　　　　　　　　　　</w:t>
      </w:r>
      <w:r w:rsidRPr="00043404">
        <w:rPr>
          <w:rFonts w:hint="eastAsia"/>
          <w:sz w:val="22"/>
          <w:u w:val="single"/>
        </w:rPr>
        <w:t xml:space="preserve">　　　　　　　　　　　</w:t>
      </w:r>
    </w:p>
    <w:p w14:paraId="7667234E" w14:textId="77777777" w:rsidR="00BB3DA2" w:rsidRPr="00043404" w:rsidRDefault="00BB3DA2" w:rsidP="00894732">
      <w:pPr>
        <w:ind w:firstLineChars="400" w:firstLine="880"/>
        <w:jc w:val="left"/>
        <w:rPr>
          <w:sz w:val="22"/>
          <w:u w:val="single"/>
        </w:rPr>
      </w:pPr>
      <w:r w:rsidRPr="00043404">
        <w:rPr>
          <w:rFonts w:hint="eastAsia"/>
          <w:sz w:val="22"/>
          <w:u w:val="single"/>
        </w:rPr>
        <w:t xml:space="preserve">連絡先電話番号　　　　　　　　　　　　　　</w:t>
      </w:r>
      <w:r w:rsidR="002A02F5" w:rsidRPr="00043404">
        <w:rPr>
          <w:rFonts w:hint="eastAsia"/>
          <w:sz w:val="22"/>
          <w:u w:val="single"/>
        </w:rPr>
        <w:t xml:space="preserve">　　　　　　　　</w:t>
      </w:r>
      <w:r w:rsidR="00894732" w:rsidRPr="00043404">
        <w:rPr>
          <w:rFonts w:hint="eastAsia"/>
          <w:sz w:val="22"/>
          <w:u w:val="single"/>
        </w:rPr>
        <w:t xml:space="preserve">　　</w:t>
      </w:r>
    </w:p>
    <w:p w14:paraId="6DC26B0F" w14:textId="77777777" w:rsidR="00BB3DA2" w:rsidRPr="00043404" w:rsidRDefault="00BB3DA2" w:rsidP="00894732">
      <w:pPr>
        <w:ind w:firstLineChars="400" w:firstLine="880"/>
        <w:jc w:val="left"/>
        <w:rPr>
          <w:sz w:val="22"/>
          <w:u w:val="single"/>
        </w:rPr>
      </w:pPr>
      <w:r w:rsidRPr="00043404">
        <w:rPr>
          <w:rFonts w:hint="eastAsia"/>
          <w:sz w:val="22"/>
          <w:u w:val="single"/>
        </w:rPr>
        <w:t>メールアドレス</w:t>
      </w:r>
      <w:r w:rsidR="002A02F5" w:rsidRPr="00043404">
        <w:rPr>
          <w:rFonts w:hint="eastAsia"/>
          <w:sz w:val="22"/>
          <w:u w:val="single"/>
        </w:rPr>
        <w:t xml:space="preserve">　　　　　　　　　　　　　　　　　　　　　　</w:t>
      </w:r>
      <w:r w:rsidR="00894732" w:rsidRPr="00043404">
        <w:rPr>
          <w:rFonts w:hint="eastAsia"/>
          <w:sz w:val="22"/>
          <w:u w:val="single"/>
        </w:rPr>
        <w:t xml:space="preserve">　　</w:t>
      </w:r>
    </w:p>
    <w:p w14:paraId="569204E0" w14:textId="77777777" w:rsidR="000F568D" w:rsidRPr="00043404" w:rsidRDefault="000F568D" w:rsidP="002A02F5">
      <w:pPr>
        <w:ind w:firstLineChars="200" w:firstLine="440"/>
        <w:jc w:val="left"/>
        <w:rPr>
          <w:sz w:val="22"/>
          <w:u w:val="single"/>
        </w:rPr>
      </w:pPr>
    </w:p>
    <w:p w14:paraId="3AD1EAE7" w14:textId="77777777" w:rsidR="000F568D" w:rsidRPr="00043404" w:rsidRDefault="000F568D" w:rsidP="002A02F5">
      <w:pPr>
        <w:ind w:firstLineChars="200" w:firstLine="440"/>
        <w:jc w:val="left"/>
        <w:rPr>
          <w:sz w:val="22"/>
          <w:u w:val="single"/>
        </w:rPr>
      </w:pPr>
    </w:p>
    <w:sectPr w:rsidR="000F568D" w:rsidRPr="00043404" w:rsidSect="00894732">
      <w:pgSz w:w="11906" w:h="16838" w:code="9"/>
      <w:pgMar w:top="851" w:right="1134" w:bottom="851" w:left="1134" w:header="851" w:footer="992" w:gutter="0"/>
      <w:cols w:space="425"/>
      <w:docGrid w:type="lines" w:linePitch="2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35D2E"/>
    <w:multiLevelType w:val="hybridMultilevel"/>
    <w:tmpl w:val="43266AFA"/>
    <w:lvl w:ilvl="0" w:tplc="41108720">
      <w:numFmt w:val="bullet"/>
      <w:lvlText w:val="※"/>
      <w:lvlJc w:val="left"/>
      <w:pPr>
        <w:ind w:left="795" w:hanging="360"/>
      </w:pPr>
      <w:rPr>
        <w:rFonts w:ascii="游明朝" w:eastAsia="游明朝" w:hAnsi="游明朝" w:cstheme="minorBidi"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EE8"/>
    <w:rsid w:val="00043404"/>
    <w:rsid w:val="000E744E"/>
    <w:rsid w:val="000F568D"/>
    <w:rsid w:val="001108AB"/>
    <w:rsid w:val="00145BA9"/>
    <w:rsid w:val="002542C0"/>
    <w:rsid w:val="002A02F5"/>
    <w:rsid w:val="002A3EA4"/>
    <w:rsid w:val="004F757E"/>
    <w:rsid w:val="00542D8C"/>
    <w:rsid w:val="00641FA0"/>
    <w:rsid w:val="00643A96"/>
    <w:rsid w:val="00711642"/>
    <w:rsid w:val="008611B1"/>
    <w:rsid w:val="00894732"/>
    <w:rsid w:val="00896A86"/>
    <w:rsid w:val="00986E3B"/>
    <w:rsid w:val="00995539"/>
    <w:rsid w:val="00B11EE8"/>
    <w:rsid w:val="00B61F3F"/>
    <w:rsid w:val="00BB3DA2"/>
    <w:rsid w:val="00C64DF2"/>
    <w:rsid w:val="00C6563D"/>
    <w:rsid w:val="00C9122D"/>
    <w:rsid w:val="00D50C02"/>
    <w:rsid w:val="00D56964"/>
    <w:rsid w:val="00E45DBB"/>
    <w:rsid w:val="00E46CD6"/>
    <w:rsid w:val="00F215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59F100"/>
  <w15:chartTrackingRefBased/>
  <w15:docId w15:val="{1F15D76B-4E00-4347-A864-55FD805A7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11EE8"/>
  </w:style>
  <w:style w:type="character" w:customStyle="1" w:styleId="a4">
    <w:name w:val="日付 (文字)"/>
    <w:basedOn w:val="a0"/>
    <w:link w:val="a3"/>
    <w:uiPriority w:val="99"/>
    <w:semiHidden/>
    <w:rsid w:val="00B11EE8"/>
  </w:style>
  <w:style w:type="paragraph" w:styleId="a5">
    <w:name w:val="List Paragraph"/>
    <w:basedOn w:val="a"/>
    <w:uiPriority w:val="34"/>
    <w:qFormat/>
    <w:rsid w:val="002542C0"/>
    <w:pPr>
      <w:ind w:leftChars="400" w:left="840"/>
    </w:pPr>
  </w:style>
  <w:style w:type="paragraph" w:styleId="a6">
    <w:name w:val="Balloon Text"/>
    <w:basedOn w:val="a"/>
    <w:link w:val="a7"/>
    <w:uiPriority w:val="99"/>
    <w:semiHidden/>
    <w:unhideWhenUsed/>
    <w:rsid w:val="00D50C02"/>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D50C02"/>
    <w:rPr>
      <w:rFonts w:asciiTheme="majorHAnsi" w:eastAsiaTheme="majorEastAsia" w:hAnsiTheme="majorHAnsi" w:cstheme="majorBidi"/>
      <w:sz w:val="18"/>
      <w:szCs w:val="18"/>
    </w:rPr>
  </w:style>
  <w:style w:type="character" w:styleId="a8">
    <w:name w:val="Hyperlink"/>
    <w:basedOn w:val="a0"/>
    <w:uiPriority w:val="99"/>
    <w:unhideWhenUsed/>
    <w:rsid w:val="00145B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oyaku@aoyaku.or.jp"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Inc.</dc:creator>
  <cp:keywords/>
  <dc:description/>
  <cp:lastModifiedBy>HP Inc.</cp:lastModifiedBy>
  <cp:revision>4</cp:revision>
  <cp:lastPrinted>2020-08-28T08:12:00Z</cp:lastPrinted>
  <dcterms:created xsi:type="dcterms:W3CDTF">2020-08-31T05:01:00Z</dcterms:created>
  <dcterms:modified xsi:type="dcterms:W3CDTF">2020-08-31T05:34:00Z</dcterms:modified>
</cp:coreProperties>
</file>